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C7E08F" w14:textId="0B75BA15" w:rsidR="00283393" w:rsidRDefault="00283393" w:rsidP="00283393">
      <w:r w:rsidRPr="00BE5E53">
        <w:rPr>
          <w:noProof/>
          <w:lang w:val="en-US"/>
        </w:rPr>
        <w:drawing>
          <wp:inline distT="0" distB="0" distL="0" distR="0" wp14:anchorId="7A448FC5" wp14:editId="334C6297">
            <wp:extent cx="5760720" cy="372745"/>
            <wp:effectExtent l="0" t="0" r="0" b="8255"/>
            <wp:docPr id="1904762942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72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FEB28A" w14:textId="77777777" w:rsidR="00283393" w:rsidRDefault="00283393" w:rsidP="00283393">
      <w:pPr>
        <w:rPr>
          <w:rFonts w:ascii="Georgia" w:eastAsia="Times New Roman" w:hAnsi="Georgia" w:cs="Times New Roman"/>
          <w:b/>
          <w:bCs/>
          <w:color w:val="333333"/>
          <w:kern w:val="0"/>
          <w:sz w:val="24"/>
          <w:szCs w:val="24"/>
          <w:bdr w:val="none" w:sz="0" w:space="0" w:color="auto" w:frame="1"/>
          <w:lang w:eastAsia="bg-BG"/>
          <w14:ligatures w14:val="none"/>
        </w:rPr>
      </w:pPr>
    </w:p>
    <w:p w14:paraId="06143F8A" w14:textId="2C518E66" w:rsidR="00283393" w:rsidRPr="003864F0" w:rsidRDefault="00283393" w:rsidP="00C51646">
      <w:pPr>
        <w:pStyle w:val="a9"/>
        <w:spacing w:after="0" w:line="240" w:lineRule="auto"/>
        <w:jc w:val="center"/>
        <w:textAlignment w:val="baseline"/>
        <w:rPr>
          <w:rFonts w:ascii="Georgia" w:eastAsia="Times New Roman" w:hAnsi="Georgia" w:cs="Times New Roman"/>
          <w:color w:val="333333"/>
          <w:kern w:val="0"/>
          <w:sz w:val="24"/>
          <w:szCs w:val="24"/>
          <w:lang w:eastAsia="bg-BG"/>
          <w14:ligatures w14:val="none"/>
        </w:rPr>
      </w:pPr>
      <w:r w:rsidRPr="00BE5E53">
        <w:rPr>
          <w:rFonts w:ascii="Georgia" w:eastAsia="Times New Roman" w:hAnsi="Georgia" w:cs="Times New Roman"/>
          <w:b/>
          <w:bCs/>
          <w:color w:val="333333"/>
          <w:kern w:val="0"/>
          <w:sz w:val="24"/>
          <w:szCs w:val="24"/>
          <w:bdr w:val="none" w:sz="0" w:space="0" w:color="auto" w:frame="1"/>
          <w:lang w:eastAsia="bg-BG"/>
          <w14:ligatures w14:val="none"/>
        </w:rPr>
        <w:t>Проект BG-RRP-1.015-0</w:t>
      </w:r>
      <w:r>
        <w:rPr>
          <w:rFonts w:ascii="Georgia" w:eastAsia="Times New Roman" w:hAnsi="Georgia" w:cs="Times New Roman"/>
          <w:b/>
          <w:bCs/>
          <w:color w:val="333333"/>
          <w:kern w:val="0"/>
          <w:sz w:val="24"/>
          <w:szCs w:val="24"/>
          <w:bdr w:val="none" w:sz="0" w:space="0" w:color="auto" w:frame="1"/>
          <w:lang w:eastAsia="bg-BG"/>
          <w14:ligatures w14:val="none"/>
        </w:rPr>
        <w:t>767-Со1</w:t>
      </w:r>
      <w:r w:rsidRPr="00BE5E53">
        <w:rPr>
          <w:rFonts w:ascii="Georgia" w:eastAsia="Times New Roman" w:hAnsi="Georgia" w:cs="Times New Roman"/>
          <w:b/>
          <w:bCs/>
          <w:color w:val="333333"/>
          <w:kern w:val="0"/>
          <w:sz w:val="24"/>
          <w:szCs w:val="24"/>
          <w:bdr w:val="none" w:sz="0" w:space="0" w:color="auto" w:frame="1"/>
          <w:lang w:eastAsia="bg-BG"/>
          <w14:ligatures w14:val="none"/>
        </w:rPr>
        <w:t xml:space="preserve"> „Изграждане на училищна STEM среда в Основно училище „</w:t>
      </w:r>
      <w:r>
        <w:rPr>
          <w:rFonts w:ascii="Georgia" w:eastAsia="Times New Roman" w:hAnsi="Georgia" w:cs="Times New Roman"/>
          <w:b/>
          <w:bCs/>
          <w:color w:val="333333"/>
          <w:kern w:val="0"/>
          <w:sz w:val="24"/>
          <w:szCs w:val="24"/>
          <w:bdr w:val="none" w:sz="0" w:space="0" w:color="auto" w:frame="1"/>
          <w:lang w:eastAsia="bg-BG"/>
          <w14:ligatures w14:val="none"/>
        </w:rPr>
        <w:t>Христо Ботев</w:t>
      </w:r>
      <w:r w:rsidRPr="00BE5E53">
        <w:rPr>
          <w:rFonts w:ascii="Georgia" w:eastAsia="Times New Roman" w:hAnsi="Georgia" w:cs="Times New Roman"/>
          <w:b/>
          <w:bCs/>
          <w:color w:val="333333"/>
          <w:kern w:val="0"/>
          <w:sz w:val="24"/>
          <w:szCs w:val="24"/>
          <w:bdr w:val="none" w:sz="0" w:space="0" w:color="auto" w:frame="1"/>
          <w:lang w:eastAsia="bg-BG"/>
          <w14:ligatures w14:val="none"/>
        </w:rPr>
        <w:t xml:space="preserve">“ – </w:t>
      </w:r>
      <w:r>
        <w:rPr>
          <w:rFonts w:ascii="Georgia" w:eastAsia="Times New Roman" w:hAnsi="Georgia" w:cs="Times New Roman"/>
          <w:b/>
          <w:bCs/>
          <w:color w:val="333333"/>
          <w:kern w:val="0"/>
          <w:sz w:val="24"/>
          <w:szCs w:val="24"/>
          <w:bdr w:val="none" w:sz="0" w:space="0" w:color="auto" w:frame="1"/>
          <w:lang w:eastAsia="bg-BG"/>
          <w14:ligatures w14:val="none"/>
        </w:rPr>
        <w:t>с</w:t>
      </w:r>
      <w:r w:rsidRPr="00BE5E53">
        <w:rPr>
          <w:rFonts w:ascii="Georgia" w:eastAsia="Times New Roman" w:hAnsi="Georgia" w:cs="Times New Roman"/>
          <w:b/>
          <w:bCs/>
          <w:color w:val="333333"/>
          <w:kern w:val="0"/>
          <w:sz w:val="24"/>
          <w:szCs w:val="24"/>
          <w:bdr w:val="none" w:sz="0" w:space="0" w:color="auto" w:frame="1"/>
          <w:lang w:eastAsia="bg-BG"/>
          <w14:ligatures w14:val="none"/>
        </w:rPr>
        <w:t xml:space="preserve">. </w:t>
      </w:r>
      <w:r>
        <w:rPr>
          <w:rFonts w:ascii="Georgia" w:eastAsia="Times New Roman" w:hAnsi="Georgia" w:cs="Times New Roman"/>
          <w:b/>
          <w:bCs/>
          <w:color w:val="333333"/>
          <w:kern w:val="0"/>
          <w:sz w:val="24"/>
          <w:szCs w:val="24"/>
          <w:bdr w:val="none" w:sz="0" w:space="0" w:color="auto" w:frame="1"/>
          <w:lang w:eastAsia="bg-BG"/>
          <w14:ligatures w14:val="none"/>
        </w:rPr>
        <w:t>Динево</w:t>
      </w:r>
    </w:p>
    <w:p w14:paraId="4FD0BCF0" w14:textId="77777777" w:rsidR="003864F0" w:rsidRPr="00BE5E53" w:rsidRDefault="003864F0" w:rsidP="00C51646">
      <w:pPr>
        <w:pStyle w:val="a9"/>
        <w:spacing w:after="0" w:line="240" w:lineRule="auto"/>
        <w:textAlignment w:val="baseline"/>
        <w:rPr>
          <w:rFonts w:ascii="Georgia" w:eastAsia="Times New Roman" w:hAnsi="Georgia" w:cs="Times New Roman"/>
          <w:color w:val="333333"/>
          <w:kern w:val="0"/>
          <w:sz w:val="24"/>
          <w:szCs w:val="24"/>
          <w:lang w:eastAsia="bg-BG"/>
          <w14:ligatures w14:val="none"/>
        </w:rPr>
      </w:pPr>
    </w:p>
    <w:p w14:paraId="51D637B8" w14:textId="34CFE18B" w:rsidR="00283393" w:rsidRPr="00C51646" w:rsidRDefault="00610D65" w:rsidP="00C5164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Откриване</w:t>
      </w:r>
      <w:r w:rsidR="007D623A" w:rsidRPr="007D623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bg-BG"/>
        </w:rPr>
        <w:t xml:space="preserve"> </w:t>
      </w:r>
      <w:r w:rsidR="007D623A" w:rsidRPr="00386A8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bg-BG"/>
        </w:rPr>
        <w:t>STEM</w:t>
      </w:r>
      <w:r w:rsidR="007D623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bg-BG"/>
        </w:rPr>
        <w:t xml:space="preserve"> ЦЕНТЪР</w:t>
      </w:r>
      <w:r w:rsidR="007D623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="003864F0" w:rsidRPr="00C51646">
        <w:rPr>
          <w:b/>
          <w:sz w:val="28"/>
          <w:szCs w:val="28"/>
        </w:rPr>
        <w:t>по проект № BG-RRP-1.015-0</w:t>
      </w:r>
      <w:r w:rsidR="00213EB2" w:rsidRPr="00C51646">
        <w:rPr>
          <w:b/>
          <w:sz w:val="28"/>
          <w:szCs w:val="28"/>
        </w:rPr>
        <w:t>7</w:t>
      </w:r>
      <w:r w:rsidR="003864F0" w:rsidRPr="00C51646">
        <w:rPr>
          <w:b/>
          <w:sz w:val="28"/>
          <w:szCs w:val="28"/>
        </w:rPr>
        <w:t>6</w:t>
      </w:r>
      <w:r w:rsidR="00213EB2" w:rsidRPr="00C51646">
        <w:rPr>
          <w:b/>
          <w:sz w:val="28"/>
          <w:szCs w:val="28"/>
        </w:rPr>
        <w:t>7</w:t>
      </w:r>
      <w:r w:rsidR="003864F0" w:rsidRPr="00C51646">
        <w:rPr>
          <w:b/>
          <w:sz w:val="28"/>
          <w:szCs w:val="28"/>
        </w:rPr>
        <w:t xml:space="preserve">-C01 „Изграждане на училищна STEM среда </w:t>
      </w:r>
      <w:r w:rsidR="00D93305" w:rsidRPr="00C51646">
        <w:rPr>
          <w:b/>
          <w:sz w:val="28"/>
          <w:szCs w:val="28"/>
        </w:rPr>
        <w:t>и високотехнологични,</w:t>
      </w:r>
      <w:r w:rsidR="00D32564" w:rsidRPr="00C51646">
        <w:rPr>
          <w:b/>
          <w:sz w:val="28"/>
          <w:szCs w:val="28"/>
        </w:rPr>
        <w:t xml:space="preserve"> </w:t>
      </w:r>
      <w:r w:rsidR="003864F0" w:rsidRPr="00C51646">
        <w:rPr>
          <w:b/>
          <w:sz w:val="28"/>
          <w:szCs w:val="28"/>
        </w:rPr>
        <w:t>оборудвани класни стаи в ОУ “Христо Ботев”, с. Динево</w:t>
      </w:r>
    </w:p>
    <w:p w14:paraId="02E883F7" w14:textId="77777777" w:rsidR="007D623A" w:rsidRPr="00A65EA6" w:rsidRDefault="007D623A" w:rsidP="007D62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bookmarkStart w:id="0" w:name="_GoBack"/>
      <w:bookmarkEnd w:id="0"/>
      <w:r w:rsidRPr="00A65EA6">
        <w:rPr>
          <w:rFonts w:ascii="Times New Roman" w:eastAsia="Times New Roman" w:hAnsi="Times New Roman" w:cs="Times New Roman"/>
          <w:sz w:val="24"/>
          <w:szCs w:val="24"/>
          <w:lang w:eastAsia="bg-BG"/>
        </w:rPr>
        <w:t>На 26 май 2026 г. в Основно училище „Христо Ботев“ – село Динево се състоя тържественото откриване на новоизградените STEM кабинети по Природни науки и по Математика и информатика. С реализирането на този значим проект училището прави още една важна крачка към модернизирането на образователната среда и създаването на условия за иновативно, интерактивно и практико-приложно обучение.</w:t>
      </w:r>
    </w:p>
    <w:p w14:paraId="2D1B5793" w14:textId="77777777" w:rsidR="007D623A" w:rsidRPr="00A65EA6" w:rsidRDefault="007D623A" w:rsidP="007D62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65EA6">
        <w:rPr>
          <w:rFonts w:ascii="Times New Roman" w:eastAsia="Times New Roman" w:hAnsi="Times New Roman" w:cs="Times New Roman"/>
          <w:sz w:val="24"/>
          <w:szCs w:val="24"/>
          <w:lang w:eastAsia="bg-BG"/>
        </w:rPr>
        <w:t>Кабинетите са изградени по проект BG-RRP-1.015-0767-С01 „Изграждане на училищна STEM среда в Основно училище „Христо Ботев“ – с. Динево“, реализиран по Националния план за възстановяване и устойчивост, финансиран от Европейския съюз. Основната цел на проекта е да осигури съвременна образователна среда, която да насърчава ученето чрез изследване, експериментиране и използване на модерни технологии.</w:t>
      </w:r>
    </w:p>
    <w:p w14:paraId="0CFB68C4" w14:textId="77777777" w:rsidR="007D623A" w:rsidRPr="00A65EA6" w:rsidRDefault="007D623A" w:rsidP="007D62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65EA6">
        <w:rPr>
          <w:rFonts w:ascii="Times New Roman" w:eastAsia="Times New Roman" w:hAnsi="Times New Roman" w:cs="Times New Roman"/>
          <w:sz w:val="24"/>
          <w:szCs w:val="24"/>
          <w:lang w:eastAsia="bg-BG"/>
        </w:rPr>
        <w:t>На официалното откриване присъстваха Тодор Тодоров – кмет на село Динево, Галина Анетова – председател на Обществения съвет към училището, родители, жители на селото и гости, които споделиха радостта от реализирането на този важен за училищната общност проект.</w:t>
      </w:r>
    </w:p>
    <w:p w14:paraId="23EEE0D3" w14:textId="77777777" w:rsidR="007D623A" w:rsidRPr="00A65EA6" w:rsidRDefault="007D623A" w:rsidP="007D62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65EA6">
        <w:rPr>
          <w:rFonts w:ascii="Times New Roman" w:eastAsia="Times New Roman" w:hAnsi="Times New Roman" w:cs="Times New Roman"/>
          <w:sz w:val="24"/>
          <w:szCs w:val="24"/>
          <w:lang w:eastAsia="bg-BG"/>
        </w:rPr>
        <w:t>В рамките на проекта бяха извършени строително-ремонтни дейности, закупено бе ново обзавеждане и бе доставено съвременно оборудване и техника. Новите кабинети са оборудвани с високотехнологични средства за обучение, които ще подпомагат учениците в усвояването на знания и умения в областта на природните науки, математиката и информатиката.</w:t>
      </w:r>
    </w:p>
    <w:p w14:paraId="1E33CC48" w14:textId="77777777" w:rsidR="007D623A" w:rsidRPr="00A65EA6" w:rsidRDefault="007D623A" w:rsidP="007D62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65EA6">
        <w:rPr>
          <w:rFonts w:ascii="Times New Roman" w:eastAsia="Times New Roman" w:hAnsi="Times New Roman" w:cs="Times New Roman"/>
          <w:sz w:val="24"/>
          <w:szCs w:val="24"/>
          <w:lang w:eastAsia="bg-BG"/>
        </w:rPr>
        <w:t>По време на събитието учениците представиха демонстрации и проекти, които впечатлиха присъстващите и показаха възможностите на новата STEM среда. В кабинета по Природни науки те извършиха безопасни експерименти по химия и физика, направиха наблюдения под микроскоп и представиха проекти, свързани с екологията и биологията. Чрез своите изяви учениците доказаха, че науката може да бъде не само полезна, но и увлекателна и вдъхновяваща.</w:t>
      </w:r>
    </w:p>
    <w:p w14:paraId="4430A087" w14:textId="77777777" w:rsidR="007D623A" w:rsidRPr="00A65EA6" w:rsidRDefault="007D623A" w:rsidP="007D62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65EA6">
        <w:rPr>
          <w:rFonts w:ascii="Times New Roman" w:eastAsia="Times New Roman" w:hAnsi="Times New Roman" w:cs="Times New Roman"/>
          <w:sz w:val="24"/>
          <w:szCs w:val="24"/>
          <w:lang w:eastAsia="bg-BG"/>
        </w:rPr>
        <w:t>В кабинета по Математика и информатика учениците демонстрираха как съвременните дигитални технологии могат да направят обучението по математика по-достъпно, интересно и интерактивно. Те показаха различни приложения и образователни ресурси, които подпомагат усвояването на знанията и развиват логическото мислене и дигиталните умения.</w:t>
      </w:r>
    </w:p>
    <w:p w14:paraId="188B21A1" w14:textId="77777777" w:rsidR="007D623A" w:rsidRPr="00A65EA6" w:rsidRDefault="007D623A" w:rsidP="007D62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65EA6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Гостите на събитието имаха възможност да разгледат новите кабинети и да се запознаят с начина, по който те ще бъдат използвани в учебния процес. Те изразиха удовлетворение от създадената модерна образователна среда и пожелаха на учениците и учителите много успехи и вдъхновение в работата им.</w:t>
      </w:r>
    </w:p>
    <w:p w14:paraId="2C95D503" w14:textId="77777777" w:rsidR="007D623A" w:rsidRPr="00A65EA6" w:rsidRDefault="007D623A" w:rsidP="007D62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65EA6">
        <w:rPr>
          <w:rFonts w:ascii="Times New Roman" w:eastAsia="Times New Roman" w:hAnsi="Times New Roman" w:cs="Times New Roman"/>
          <w:sz w:val="24"/>
          <w:szCs w:val="24"/>
          <w:lang w:eastAsia="bg-BG"/>
        </w:rPr>
        <w:t>С реализирането на този проект училището не просто обновява своята материална база, а изгражда мост към бъдещето, в което знанието, науката и технологиите вървят ръка за ръка. STEM образованието дава възможност на учениците да учат чрез практика и опит, да развиват критическо мислене, креативност и умения за решаване на реални проблеми – качества, които са ключови за успешната им реализация в съвременния свят.</w:t>
      </w:r>
    </w:p>
    <w:p w14:paraId="0B199E6C" w14:textId="77777777" w:rsidR="007D623A" w:rsidRPr="00A65EA6" w:rsidRDefault="007D623A" w:rsidP="007D62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65EA6">
        <w:rPr>
          <w:rFonts w:ascii="Times New Roman" w:eastAsia="Times New Roman" w:hAnsi="Times New Roman" w:cs="Times New Roman"/>
          <w:sz w:val="24"/>
          <w:szCs w:val="24"/>
          <w:lang w:eastAsia="bg-BG"/>
        </w:rPr>
        <w:t>Откриването на STEM кабинетите е важна стъпка към модернизацията на образователния процес в ОУ „Христо Ботев“ – с. Динево и потвърждава стремежа на училището да предоставя качествено образование, отговарящо на високите изисквания на XXI век. Новите образователни пространства ще дадат възможност на учениците да учат чрез изследване, откривателство и работа с технологии, превръщайки знанието в преживяване, а ученето – във вдъхновение за бъдещи успехи.</w:t>
      </w:r>
    </w:p>
    <w:p w14:paraId="70DF4FE7" w14:textId="77777777" w:rsidR="007D623A" w:rsidRPr="00A65EA6" w:rsidRDefault="007D623A" w:rsidP="007D62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65EA6">
        <w:rPr>
          <w:rFonts w:ascii="Times New Roman" w:eastAsia="Times New Roman" w:hAnsi="Times New Roman" w:cs="Times New Roman"/>
          <w:sz w:val="24"/>
          <w:szCs w:val="24"/>
          <w:lang w:eastAsia="bg-BG"/>
        </w:rPr>
        <w:t>„Инвестицията в образованието е инвестиция в бъдещето на нашите деца.“ С тази мисъл училищната общност посреща новите възможности, които STEM средата предоставя, и гледа с увереност към бъдещето.</w:t>
      </w:r>
    </w:p>
    <w:p w14:paraId="42093360" w14:textId="77777777" w:rsidR="007D623A" w:rsidRDefault="007D623A" w:rsidP="007D623A"/>
    <w:p w14:paraId="0B554B2F" w14:textId="77FBA32F" w:rsidR="0086318F" w:rsidRDefault="0086318F" w:rsidP="00DD1FE7">
      <w:pPr>
        <w:rPr>
          <w:rFonts w:ascii="Arial" w:hAnsi="Arial" w:cs="Arial"/>
          <w:b/>
          <w:bCs/>
        </w:rPr>
      </w:pPr>
    </w:p>
    <w:p w14:paraId="0BB0461A" w14:textId="77777777" w:rsidR="007D623A" w:rsidRPr="0086318F" w:rsidRDefault="007D623A" w:rsidP="00DD1FE7">
      <w:pPr>
        <w:rPr>
          <w:rFonts w:ascii="Arial" w:hAnsi="Arial" w:cs="Arial"/>
          <w:b/>
          <w:bCs/>
        </w:rPr>
      </w:pPr>
    </w:p>
    <w:sectPr w:rsidR="007D623A" w:rsidRPr="008631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EA19E1"/>
    <w:multiLevelType w:val="multilevel"/>
    <w:tmpl w:val="05420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0C73"/>
    <w:rsid w:val="00123E90"/>
    <w:rsid w:val="0013520C"/>
    <w:rsid w:val="00142B8D"/>
    <w:rsid w:val="00203DDA"/>
    <w:rsid w:val="00213EB2"/>
    <w:rsid w:val="00223339"/>
    <w:rsid w:val="00283393"/>
    <w:rsid w:val="003864F0"/>
    <w:rsid w:val="00387426"/>
    <w:rsid w:val="00393C6F"/>
    <w:rsid w:val="004249F2"/>
    <w:rsid w:val="00477AC6"/>
    <w:rsid w:val="004E2D3D"/>
    <w:rsid w:val="005148D2"/>
    <w:rsid w:val="00551F79"/>
    <w:rsid w:val="00610D65"/>
    <w:rsid w:val="00785934"/>
    <w:rsid w:val="007D623A"/>
    <w:rsid w:val="0086318F"/>
    <w:rsid w:val="00870355"/>
    <w:rsid w:val="00A1266E"/>
    <w:rsid w:val="00AD3AA7"/>
    <w:rsid w:val="00B21A44"/>
    <w:rsid w:val="00C51646"/>
    <w:rsid w:val="00CA32BE"/>
    <w:rsid w:val="00D32564"/>
    <w:rsid w:val="00D93305"/>
    <w:rsid w:val="00DD1FE7"/>
    <w:rsid w:val="00E10C73"/>
    <w:rsid w:val="00E61D10"/>
    <w:rsid w:val="00EE25A3"/>
    <w:rsid w:val="00F64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2E083D"/>
  <w15:chartTrackingRefBased/>
  <w15:docId w15:val="{9224209E-A222-4B89-A45F-CF37C62BF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bg-B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3393"/>
  </w:style>
  <w:style w:type="paragraph" w:styleId="1">
    <w:name w:val="heading 1"/>
    <w:basedOn w:val="a"/>
    <w:next w:val="a"/>
    <w:link w:val="10"/>
    <w:uiPriority w:val="9"/>
    <w:qFormat/>
    <w:rsid w:val="00E10C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10C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0C7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10C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10C7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10C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10C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10C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10C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E10C7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E10C7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E10C7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E10C7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E10C73"/>
    <w:rPr>
      <w:rFonts w:eastAsiaTheme="majorEastAsia" w:cstheme="majorBidi"/>
      <w:color w:val="2F5496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E10C7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E10C73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E10C7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E10C7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10C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E10C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10C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E10C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10C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E10C7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10C7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10C73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10C7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E10C73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E10C73"/>
    <w:rPr>
      <w:b/>
      <w:bCs/>
      <w:smallCaps/>
      <w:color w:val="2F5496" w:themeColor="accent1" w:themeShade="BF"/>
      <w:spacing w:val="5"/>
    </w:rPr>
  </w:style>
  <w:style w:type="paragraph" w:styleId="ae">
    <w:name w:val="Normal (Web)"/>
    <w:basedOn w:val="a"/>
    <w:uiPriority w:val="99"/>
    <w:unhideWhenUsed/>
    <w:rsid w:val="002833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bg-BG"/>
      <w14:ligatures w14:val="none"/>
    </w:rPr>
  </w:style>
  <w:style w:type="character" w:styleId="af">
    <w:name w:val="Strong"/>
    <w:basedOn w:val="a0"/>
    <w:uiPriority w:val="22"/>
    <w:qFormat/>
    <w:rsid w:val="00283393"/>
    <w:rPr>
      <w:b/>
      <w:bCs/>
    </w:rPr>
  </w:style>
  <w:style w:type="character" w:styleId="af0">
    <w:name w:val="Emphasis"/>
    <w:basedOn w:val="a0"/>
    <w:uiPriority w:val="20"/>
    <w:qFormat/>
    <w:rsid w:val="0078593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4000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567</Words>
  <Characters>3234</Characters>
  <Application>Microsoft Office Word</Application>
  <DocSecurity>0</DocSecurity>
  <Lines>26</Lines>
  <Paragraphs>7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</dc:creator>
  <cp:keywords/>
  <dc:description/>
  <cp:lastModifiedBy>АА</cp:lastModifiedBy>
  <cp:revision>5</cp:revision>
  <dcterms:created xsi:type="dcterms:W3CDTF">2026-05-30T08:13:00Z</dcterms:created>
  <dcterms:modified xsi:type="dcterms:W3CDTF">2026-05-31T15:12:00Z</dcterms:modified>
</cp:coreProperties>
</file>